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F8" w:rsidRPr="006F7F91" w:rsidRDefault="008C32CE" w:rsidP="00700EE5">
      <w:pPr>
        <w:snapToGrid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</w:pPr>
      <w:bookmarkStart w:id="0" w:name="_GoBack"/>
      <w:r w:rsidRPr="006F7F91">
        <w:rPr>
          <w:rFonts w:ascii="Times New Roman" w:eastAsiaTheme="minorEastAsia" w:hAnsi="Times New Roman" w:cs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3485ED6" wp14:editId="6A6B2210">
            <wp:simplePos x="0" y="0"/>
            <wp:positionH relativeFrom="page">
              <wp:posOffset>10617200</wp:posOffset>
            </wp:positionH>
            <wp:positionV relativeFrom="topMargin">
              <wp:posOffset>11252200</wp:posOffset>
            </wp:positionV>
            <wp:extent cx="292100" cy="355600"/>
            <wp:effectExtent l="0" t="0" r="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4832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7F91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>专题</w:t>
      </w:r>
      <w:r w:rsidRPr="006F7F91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 xml:space="preserve">01 </w:t>
      </w:r>
      <w:r w:rsidRPr="006F7F91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>力</w:t>
      </w:r>
    </w:p>
    <w:bookmarkEnd w:id="0"/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34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776F8" w:rsidRPr="0050765C" w:rsidRDefault="008C32CE" w:rsidP="004776F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</w:rPr>
                              <w:t>知识网</w:t>
                            </w:r>
                            <w:r w:rsidR="00D9120B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络</w:t>
                            </w:r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络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3" o:spid="_x0000_i1025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4776F8" w:rsidRPr="0050765C" w:rsidP="004776F8" w14:paraId="16D016F4" w14:textId="61F864F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</w:rPr>
                        <w:t>知识网</w:t>
                      </w:r>
                      <w:r w:rsidR="00D9120B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络</w:t>
                      </w: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8"/>
                          <w:szCs w:val="48"/>
                        </w:rPr>
                        <w:t>络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mc:AlternateContent>
          <mc:Choice Requires="wpc">
            <w:drawing>
              <wp:inline distT="0" distB="0" distL="0" distR="0">
                <wp:extent cx="4800600" cy="2762250"/>
                <wp:effectExtent l="0" t="0" r="0" b="0"/>
                <wp:docPr id="33" name="画布 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左大括号 2"/>
                        <wps:cNvSpPr/>
                        <wps:spPr bwMode="auto">
                          <a:xfrm>
                            <a:off x="416194" y="149510"/>
                            <a:ext cx="298954" cy="2346040"/>
                          </a:xfrm>
                          <a:prstGeom prst="leftBrace">
                            <a:avLst>
                              <a:gd name="adj1" fmla="val 8324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ctr" anchorCtr="0" upright="1"/>
                      </wps:wsp>
                      <wps:wsp>
                        <wps:cNvPr id="20" name="文本框 3"/>
                        <wps:cNvSpPr txBox="1">
                          <a:spLocks noChangeArrowheads="1"/>
                        </wps:cNvSpPr>
                        <wps:spPr bwMode="auto">
                          <a:xfrm>
                            <a:off x="767757" y="17780"/>
                            <a:ext cx="82042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力的概念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4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767715" y="618490"/>
                            <a:ext cx="112649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力的作用效果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5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716" y="1131570"/>
                            <a:ext cx="1126490" cy="65913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81097F">
                              <w:pPr>
                                <w:pStyle w:val="a3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力的三要素和</w:t>
                              </w:r>
                            </w:p>
                            <w:p w:rsidR="004776F8" w:rsidRPr="0081097F" w:rsidRDefault="008C32CE" w:rsidP="0081097F">
                              <w:pPr>
                                <w:pStyle w:val="a3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力的示意图</w:t>
                              </w:r>
                            </w:p>
                          </w:txbxContent>
                        </wps:txbx>
                        <wps:bodyPr rot="0" vert="horz" wrap="none" anchor="ctr" anchorCtr="0" upright="1"/>
                      </wps:wsp>
                      <wps:wsp>
                        <wps:cNvPr id="26" name="文本框 7"/>
                        <wps:cNvSpPr txBox="1">
                          <a:spLocks noChangeArrowheads="1"/>
                        </wps:cNvSpPr>
                        <wps:spPr bwMode="auto">
                          <a:xfrm>
                            <a:off x="767961" y="2165661"/>
                            <a:ext cx="112649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力的相互作用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7" name="左大括号 9"/>
                        <wps:cNvSpPr/>
                        <wps:spPr bwMode="auto">
                          <a:xfrm>
                            <a:off x="1949148" y="522010"/>
                            <a:ext cx="164132" cy="517520"/>
                          </a:xfrm>
                          <a:prstGeom prst="leftBrace">
                            <a:avLst>
                              <a:gd name="adj1" fmla="val 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ctr" anchorCtr="0" upright="1"/>
                      </wps:wsp>
                      <wps:wsp>
                        <wps:cNvPr id="28" name="文本框 10"/>
                        <wps:cNvSpPr txBox="1">
                          <a:spLocks noChangeArrowheads="1"/>
                        </wps:cNvSpPr>
                        <wps:spPr bwMode="auto">
                          <a:xfrm>
                            <a:off x="2179878" y="303530"/>
                            <a:ext cx="127952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改变物体的形状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9" name="文本框 11"/>
                        <wps:cNvSpPr txBox="1">
                          <a:spLocks noChangeArrowheads="1"/>
                        </wps:cNvSpPr>
                        <wps:spPr bwMode="auto">
                          <a:xfrm>
                            <a:off x="2179878" y="814070"/>
                            <a:ext cx="158559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改变物体的运动状态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30" name="直接箭头连接符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8485" y="1574818"/>
                            <a:ext cx="467044" cy="138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文本框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13305" y="1426210"/>
                            <a:ext cx="158559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大小、方向、作用点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32" name="文本框 14"/>
                        <wps:cNvSpPr txBox="1">
                          <a:spLocks noChangeArrowheads="1"/>
                        </wps:cNvSpPr>
                        <wps:spPr bwMode="auto">
                          <a:xfrm>
                            <a:off x="73929" y="1076605"/>
                            <a:ext cx="36131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76F8" w:rsidRPr="0081097F" w:rsidRDefault="008C32CE" w:rsidP="004776F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Style w:val="a7"/>
                                </w:rPr>
                              </w:pPr>
                              <w:r w:rsidRPr="0081097F">
                                <w:rPr>
                                  <w:rStyle w:val="a7"/>
                                  <w:rFonts w:hint="eastAsia"/>
                                </w:rPr>
                                <w:t>力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画布 15" o:spid="_x0000_i1026" alt="说明: 学科网(www.zxxk.com)--教育资源门户，提供试题试卷、教案、课件、教学论文、素材等各类教学资源库下载，还有大量丰富的教学资讯！" style="width:378pt;height:217.5pt;mso-position-horizontal-relative:char;mso-position-vertical-relative:line" coordsize="48006,276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学科网(www.zxxk.com)--教育资源门户，提供试题试卷、教案、课件、教学论文、素材等各类教学资源库下载，还有大量丰富的教学资讯！" style="width:48006;height:27622;mso-wrap-style:square;position:absolute;visibility:visible">
                  <v:fill o:detectmouseclick="t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2" o:spid="_x0000_s1028" type="#_x0000_t87" style="width:2990;height:23460;left:4161;mso-wrap-style:square;position:absolute;top:1495;visibility:visible;v-text-anchor:middle" adj="229" strokecolor="#4579b8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9" type="#_x0000_t202" style="width:8204;height:3188;left:7677;mso-wrap-style:none;position:absolute;top:177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40CADDC4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力的概念</w:t>
                        </w:r>
                      </w:p>
                    </w:txbxContent>
                  </v:textbox>
                </v:shape>
                <v:shape id="文本框 5" o:spid="_x0000_s1030" type="#_x0000_t202" style="width:11265;height:3188;left:7677;mso-wrap-style:none;position:absolute;top:6184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4753FA43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力的作用效果</w:t>
                        </w:r>
                      </w:p>
                    </w:txbxContent>
                  </v:textbox>
                </v:shape>
                <v:shape id="文本框 6" o:spid="_x0000_s1031" type="#_x0000_t202" style="width:11265;height:6592;left:7677;mso-wrap-style:none;position:absolute;top:11315;visibility:visible;v-text-anchor:middle" fillcolor="white" strokecolor="black" strokeweight="2pt">
                  <v:textbox>
                    <w:txbxContent>
                      <w:p w:rsidR="004776F8" w:rsidRPr="0081097F" w:rsidP="0081097F" w14:paraId="5C201284" w14:textId="77777777">
                        <w:pPr>
                          <w:pStyle w:val="NormalWeb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力的三要素和</w:t>
                        </w:r>
                      </w:p>
                      <w:p w:rsidR="004776F8" w:rsidRPr="0081097F" w:rsidP="0081097F" w14:paraId="55732C8A" w14:textId="77777777">
                        <w:pPr>
                          <w:pStyle w:val="NormalWeb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力的示意图</w:t>
                        </w:r>
                      </w:p>
                    </w:txbxContent>
                  </v:textbox>
                </v:shape>
                <v:shape id="文本框 7" o:spid="_x0000_s1032" type="#_x0000_t202" style="width:11265;height:3188;left:7679;mso-wrap-style:none;position:absolute;top:21656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66CBF12A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力的相互作用</w:t>
                        </w:r>
                      </w:p>
                    </w:txbxContent>
                  </v:textbox>
                </v:shape>
                <v:shape id="左大括号 9" o:spid="_x0000_s1033" type="#_x0000_t87" style="width:1641;height:5175;left:19491;mso-wrap-style:square;position:absolute;top:5220;visibility:visible;v-text-anchor:middle" adj="571" strokecolor="#4579b8"/>
                <v:shape id="文本框 10" o:spid="_x0000_s1034" type="#_x0000_t202" style="width:12796;height:3188;left:21798;mso-wrap-style:none;position:absolute;top:3035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6322261E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改变物体的形状</w:t>
                        </w:r>
                      </w:p>
                    </w:txbxContent>
                  </v:textbox>
                </v:shape>
                <v:shape id="文本框 11" o:spid="_x0000_s1035" type="#_x0000_t202" style="width:15856;height:3188;left:21798;mso-wrap-style:none;position:absolute;top:8140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6AEDC09D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改变物体的运动状态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2" o:spid="_x0000_s1036" type="#_x0000_t32" style="width:4671;height:138;flip:y;left:18484;mso-wrap-style:square;position:absolute;top:15748;visibility:visible" o:connectortype="straight" strokecolor="#4579b8">
                  <v:stroke endarrow="open"/>
                </v:shape>
                <v:shape id="文本框 13" o:spid="_x0000_s1037" type="#_x0000_t202" style="width:15856;height:3187;left:23133;mso-wrap-style:none;position:absolute;top:14262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1AA09139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大小、方向、作用点</w:t>
                        </w:r>
                      </w:p>
                    </w:txbxContent>
                  </v:textbox>
                </v:shape>
                <v:shape id="文本框 14" o:spid="_x0000_s1038" type="#_x0000_t202" style="width:3613;height:3187;left:739;mso-wrap-style:none;position:absolute;top:10766;visibility:visible;v-text-anchor:middle" fillcolor="white" strokecolor="black" strokeweight="2pt">
                  <v:textbox style="mso-fit-shape-to-text:t">
                    <w:txbxContent>
                      <w:p w:rsidR="004776F8" w:rsidRPr="0081097F" w:rsidP="004776F8" w14:paraId="3D883FF1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783080" cy="490855"/>
                <wp:effectExtent l="0" t="0" r="26670" b="23495"/>
                <wp:docPr id="18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08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776F8" w:rsidRPr="0050765C" w:rsidRDefault="008C32CE" w:rsidP="004776F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重难点突破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39" alt="说明: 学科网(www.zxxk.com)--教育资源门户，提供试题试卷、教案、课件、教学论文、素材等各类教学资源库下载，还有大量丰富的教学资讯！" style="width:140.4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4776F8" w:rsidRPr="0050765C" w:rsidP="004776F8" w14:paraId="276DE71D" w14:textId="7777777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重难点突破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知识点一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力的概念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力是物体对物体的作用，有力的产生，必须有两个物体，它们分别是施力物体和受力物体。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比如：马拉车，马是施力物体，车是受力物体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两个相互作用的物体，它们之间不一定要相互接触，但只要有相互作用就行，比如磁对铁的吸引。相互接触的两个物体如果相互没作用，也不会有力，比如并排放在桌面上的两球。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3.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在物理学中，力用符号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F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表示，力的单位是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N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（牛顿），简称牛，托起两个鸡蛋的力大约是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1N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兴化市月考）如图所示情景，狗拉雪橇，施力物体是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，受力物体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是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733550" cy="11049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3143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2.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诸城市期末）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下列关于力的说法中，正确的是（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lastRenderedPageBreak/>
        <w:t>A.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受力物体同时也一定是施力物体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B.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两个力的大小相同，产生的效果一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定相同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C.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只有直接接触的物体才可能产生力的作用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D.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一个物体不能同时与两个物体有力的作用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知识点二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力的作用效果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力的作用效果有两个，一个是力能改变物体的形状，比如用力将弹簧拉长可压缩，都是形状的改变。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力也能改变物体的运动状态，运动状态包括运动快慢及运动的方向；只要其中的一个发生改变，则物体的运动状态就改变，运动状态不改变的只有静止或匀速直线运动。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典题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3.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微山县期末）如图反应了力的作用效果，其中甲图表示力可以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；力图表示力可以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3736975" cy="14859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893050" name="Picture 1" descr="C:\Users\ADMINI~1\AppData\Local\Temp\1584239224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典题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4.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福清市期末）打兵乓球是同学们喜爱的运动。打兵乓球时发生的下列现象中，不属于力改变物体运动状态的是（　　）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．发球时，将乒乓球向上抛起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．接球的同学用球拍将球挡回去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．球打在桌面上，向上跳起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．掉在地上的球被同学踩扁了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知识点三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力的三要素及力的示意图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由于力的大小、方向及作用点都能决定力的作用效果，所以在物理学上把这三个决定因素叫做力的三要素。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力的示意图：不需要严格的表示出力的大小，只表示出力的方向和作用点的简易图示叫力的示意图。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一般将力的作用点都作在物体的重心上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)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如果没有大小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可不表示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在同一个图中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力越大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线段应越长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典题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 xml:space="preserve">5.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鄂伦春自治旗期末）在同一点用力拉弹簧，弹簧就伸长；压弹簧，弹簧就缩短；并且用力越大，弹簧的伸长就越大。这个现象说明力的作用效果（　　）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．跟力的作用点有关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lastRenderedPageBreak/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．跟力的大小有关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．跟力的方向有关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．跟力的大小和方向有关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典题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6.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2020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宝山区一模）在图中，重为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6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牛的物体静止在水平地面上，用力的示意图画出物体对地面的压力。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152525" cy="6762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12544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知识点四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力的相互作用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物体间力的作用是相互的，即两相互作用的物体彼此都会受到对方的力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，且即为施力物体，也为受力物体；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相互作用力在任何情况下都是大小相等，方向相反，作用在不同物体上。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典题</w:t>
      </w:r>
      <w:r w:rsidRPr="00700EE5">
        <w:rPr>
          <w:rFonts w:ascii="Times New Roman" w:eastAsiaTheme="minorEastAsia" w:hAnsi="Times New Roman" w:cs="Times New Roman"/>
          <w:b/>
          <w:sz w:val="21"/>
          <w:szCs w:val="21"/>
        </w:rPr>
        <w:t>7.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兰陵县期末）下列体育项目中的一些现象，不能用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力的作用是相互的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”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来解释的是（　　）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．跳水运动员踩踏跳板，身体向上跳起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．滑冰运动员用力推墙，身体离墙而去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．游泳运动员向后划水，身体前进</w:t>
      </w:r>
    </w:p>
    <w:p w:rsidR="004776F8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．铅球运动员投出铅球后，铅球在空中会下落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17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40D4" w:rsidRPr="0050765C" w:rsidRDefault="008C32CE" w:rsidP="00CC40D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同步练习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40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CC40D4" w:rsidRPr="0050765C" w:rsidP="00CC40D4" w14:paraId="6F036466" w14:textId="5C5301F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同步练习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一、单选题（共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6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岳阳中考）下列运动场景中，能明显观察到力使物体发生形变的是（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跟出去的足球在空中划出美丽的弧线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B.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跳水运动员压弯跳板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C.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篮球碰到篮板改变运动方向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D.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百米短跑运动员加速冲过终点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2.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平邑县期末）同学们在课外实践中，用力推课桌的下部课桌会沿地面滑动，而用同样大小的力推课桌的上部，则课桌可能会翻倒，这说明力的作用效果（　　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．与受力面积有关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．与力的大小有关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lastRenderedPageBreak/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．与力的方向有关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．与力的作用点有关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3.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2019·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邵阳中考）俗话说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鸡蛋碰石头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——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自不量力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”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，从物理学角度看（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石头对鸡蛋的作用力更大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        B.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先有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石头对鸡蛋的作用力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C.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鸡蛋对石头没有作用力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          D.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石头和鸡蛋间同时有等大的相互作用力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4.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栾城区期末）国务院召开青少年足球工作电视电话会议，推进校园足球普及，足球运动中蕴含着许多物理知识，下列说法正确是（　　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．守门员使足球停下来，表明力可以改变物体的运动状态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．踢球时，球所受重力的施力物体是人脚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．踢出去的足球受到踢力和重力的作用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．球员用力把足球踢入球门，说明力的作用效果只与力的大小有关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5.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仁怀市期末）关于力的概念，下列说法错误的是（　　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．力是物体对物体的作用，离开了物体就没有了力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．一个受力物体同时也一定是施力物体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．相互接触的物体之间，一定存在力的作用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Cs/>
          <w:color w:val="FF0000"/>
          <w:position w:val="6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．发生力的作用的两个物体可以不相互接触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二、填空题（共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4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6.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春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成武县期末）人提水桶时，施力物体是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，受力物体是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7. (2019·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内江中考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如图所示，坐在船上的人，用力推另只船，船就相互远离而去，这个现象表明力的作用是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_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__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的，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 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力可以改变物体的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状态。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2315845" cy="1331595"/>
            <wp:effectExtent l="0" t="0" r="8255" b="190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475176" name="图片 4" descr="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8.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昌图县期末）用如图所示的水壶提水时，手应提在水壶把手的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（填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“A”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或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“B”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，下同）处；把水壶里的水灌到保温瓶中去时，手应提在水壶把手的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处。出现这样的差别主要是因为力的三要素中力的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影响力的作用效果所导致的。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1371600" cy="10858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7445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三、解答题（共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3</w:t>
      </w:r>
      <w:r w:rsidRPr="00700EE5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9.(2019·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北部湾六市同城中考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物体静止在水平桌面上，请在图中画出该物体所受的支持力示意图。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190625" cy="9144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128745" name="图片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10" b="21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9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 xml:space="preserve">10.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海曙区期中）如图所示，将一个弹性较好的钢片固定在桌边，在钢片上用细线挂钩码，使钢片受力而发生如图甲、乙、丙、丁的四种形变。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4695825" cy="16478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9896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）通过比较图甲和图乙中钢片的形变程度，可以发现：力的作用效果与力的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有关。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）通过比较图甲和图丁中钢片的弯曲方向，可以发现：力的作用效果与力的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有关。</w:t>
      </w:r>
    </w:p>
    <w:p w:rsidR="00CC40D4" w:rsidRPr="00700EE5" w:rsidRDefault="008C32CE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00EE5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3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）以上的这种实验问题的方法，在科学上叫作</w:t>
      </w:r>
      <w:r w:rsidRPr="00700EE5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  </w:t>
      </w:r>
      <w:r w:rsidRPr="00700EE5">
        <w:rPr>
          <w:rFonts w:ascii="Times New Roman" w:eastAsiaTheme="minorEastAsia" w:hAnsi="Times New Roman" w:cs="Times New Roman"/>
          <w:sz w:val="21"/>
          <w:szCs w:val="21"/>
        </w:rPr>
        <w:t>法。</w:t>
      </w:r>
    </w:p>
    <w:p w:rsidR="00CC40D4" w:rsidRPr="00700EE5" w:rsidRDefault="00CC40D4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CC40D4" w:rsidRPr="00700EE5" w:rsidRDefault="00CC40D4" w:rsidP="00700EE5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</w:p>
    <w:sectPr w:rsidR="00CC40D4" w:rsidRPr="00700EE5" w:rsidSect="00700EE5">
      <w:headerReference w:type="default" r:id="rId15"/>
      <w:footerReference w:type="default" r:id="rId16"/>
      <w:pgSz w:w="11906" w:h="16838"/>
      <w:pgMar w:top="1417" w:right="1077" w:bottom="1417" w:left="1077" w:header="850" w:footer="992" w:gutter="0"/>
      <w:cols w:space="425"/>
      <w:docGrid w:type="lines" w:linePitch="318" w:charSpace="-16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2CE" w:rsidRDefault="008C32CE">
      <w:pPr>
        <w:spacing w:after="0"/>
      </w:pPr>
      <w:r>
        <w:separator/>
      </w:r>
    </w:p>
  </w:endnote>
  <w:endnote w:type="continuationSeparator" w:id="0">
    <w:p w:rsidR="008C32CE" w:rsidRDefault="008C32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75" w:rsidRDefault="008C32CE" w:rsidP="000B063C">
    <w:pPr>
      <w:pStyle w:val="a6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F7F91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F7F91">
      <w:rPr>
        <w:b/>
        <w:bCs/>
        <w:noProof/>
      </w:rPr>
      <w:t>5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BD3875" w:rsidRDefault="00BD38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2CE" w:rsidRDefault="008C32CE">
      <w:pPr>
        <w:spacing w:after="0"/>
      </w:pPr>
      <w:r>
        <w:separator/>
      </w:r>
    </w:p>
  </w:footnote>
  <w:footnote w:type="continuationSeparator" w:id="0">
    <w:p w:rsidR="008C32CE" w:rsidRDefault="008C32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75" w:rsidRDefault="006F7F91">
    <w:pPr>
      <w:pStyle w:val="a5"/>
    </w:pPr>
    <w:r w:rsidRPr="006F7F91">
      <w:rPr>
        <w:rFonts w:hint="eastAsia"/>
      </w:rPr>
      <w:t>-2020-2021</w:t>
    </w:r>
    <w:r w:rsidRPr="006F7F91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D4"/>
    <w:rsid w:val="00045607"/>
    <w:rsid w:val="00083C74"/>
    <w:rsid w:val="000B063C"/>
    <w:rsid w:val="000F48A0"/>
    <w:rsid w:val="004776F8"/>
    <w:rsid w:val="0050765C"/>
    <w:rsid w:val="006862A2"/>
    <w:rsid w:val="006D7FD4"/>
    <w:rsid w:val="006F7F91"/>
    <w:rsid w:val="00700EE5"/>
    <w:rsid w:val="0081097F"/>
    <w:rsid w:val="00880251"/>
    <w:rsid w:val="008C32CE"/>
    <w:rsid w:val="00A45A88"/>
    <w:rsid w:val="00BD3875"/>
    <w:rsid w:val="00C34A16"/>
    <w:rsid w:val="00C86941"/>
    <w:rsid w:val="00CC40D4"/>
    <w:rsid w:val="00D63FEA"/>
    <w:rsid w:val="00D9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D4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CC40D4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">
    <w:name w:val="普通(网站) Char"/>
    <w:link w:val="a3"/>
    <w:rsid w:val="00CC40D4"/>
    <w:rPr>
      <w:rFonts w:ascii="Calibri" w:hAnsi="Calibri"/>
      <w:sz w:val="24"/>
      <w:szCs w:val="24"/>
      <w:lang w:val="x-none" w:eastAsia="x-none"/>
    </w:rPr>
  </w:style>
  <w:style w:type="paragraph" w:styleId="a4">
    <w:name w:val="Balloon Text"/>
    <w:basedOn w:val="a"/>
    <w:link w:val="Char0"/>
    <w:rsid w:val="00CC40D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rsid w:val="00CC40D4"/>
    <w:rPr>
      <w:rFonts w:ascii="Tahoma" w:eastAsia="微软雅黑" w:hAnsi="Tahoma" w:cstheme="minorBidi"/>
      <w:sz w:val="18"/>
      <w:szCs w:val="18"/>
    </w:rPr>
  </w:style>
  <w:style w:type="paragraph" w:styleId="a5">
    <w:name w:val="header"/>
    <w:basedOn w:val="a"/>
    <w:link w:val="Char1"/>
    <w:rsid w:val="004776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4776F8"/>
    <w:rPr>
      <w:rFonts w:ascii="Tahoma" w:eastAsia="微软雅黑" w:hAnsi="Tahoma" w:cstheme="minorBidi"/>
      <w:sz w:val="18"/>
      <w:szCs w:val="18"/>
    </w:rPr>
  </w:style>
  <w:style w:type="paragraph" w:styleId="a6">
    <w:name w:val="footer"/>
    <w:basedOn w:val="a"/>
    <w:link w:val="Char2"/>
    <w:rsid w:val="004776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4776F8"/>
    <w:rPr>
      <w:rFonts w:ascii="Tahoma" w:eastAsia="微软雅黑" w:hAnsi="Tahoma" w:cstheme="minorBidi"/>
      <w:sz w:val="18"/>
      <w:szCs w:val="18"/>
    </w:rPr>
  </w:style>
  <w:style w:type="character" w:styleId="a7">
    <w:name w:val="Strong"/>
    <w:basedOn w:val="a0"/>
    <w:qFormat/>
    <w:rsid w:val="008109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D4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CC40D4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">
    <w:name w:val="普通(网站) Char"/>
    <w:link w:val="a3"/>
    <w:rsid w:val="00CC40D4"/>
    <w:rPr>
      <w:rFonts w:ascii="Calibri" w:hAnsi="Calibri"/>
      <w:sz w:val="24"/>
      <w:szCs w:val="24"/>
      <w:lang w:val="x-none" w:eastAsia="x-none"/>
    </w:rPr>
  </w:style>
  <w:style w:type="paragraph" w:styleId="a4">
    <w:name w:val="Balloon Text"/>
    <w:basedOn w:val="a"/>
    <w:link w:val="Char0"/>
    <w:rsid w:val="00CC40D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rsid w:val="00CC40D4"/>
    <w:rPr>
      <w:rFonts w:ascii="Tahoma" w:eastAsia="微软雅黑" w:hAnsi="Tahoma" w:cstheme="minorBidi"/>
      <w:sz w:val="18"/>
      <w:szCs w:val="18"/>
    </w:rPr>
  </w:style>
  <w:style w:type="paragraph" w:styleId="a5">
    <w:name w:val="header"/>
    <w:basedOn w:val="a"/>
    <w:link w:val="Char1"/>
    <w:rsid w:val="004776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4776F8"/>
    <w:rPr>
      <w:rFonts w:ascii="Tahoma" w:eastAsia="微软雅黑" w:hAnsi="Tahoma" w:cstheme="minorBidi"/>
      <w:sz w:val="18"/>
      <w:szCs w:val="18"/>
    </w:rPr>
  </w:style>
  <w:style w:type="paragraph" w:styleId="a6">
    <w:name w:val="footer"/>
    <w:basedOn w:val="a"/>
    <w:link w:val="Char2"/>
    <w:rsid w:val="004776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4776F8"/>
    <w:rPr>
      <w:rFonts w:ascii="Tahoma" w:eastAsia="微软雅黑" w:hAnsi="Tahoma" w:cstheme="minorBidi"/>
      <w:sz w:val="18"/>
      <w:szCs w:val="18"/>
    </w:rPr>
  </w:style>
  <w:style w:type="character" w:styleId="a7">
    <w:name w:val="Strong"/>
    <w:basedOn w:val="a0"/>
    <w:qFormat/>
    <w:rsid w:val="00810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377</Words>
  <Characters>2152</Characters>
  <Application>Microsoft Office Word</Application>
  <DocSecurity>0</DocSecurity>
  <Lines>17</Lines>
  <Paragraphs>5</Paragraphs>
  <ScaleCrop>false</ScaleCrop>
  <Company>China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2020-03-20T11:22:00Z</dcterms:created>
  <dcterms:modified xsi:type="dcterms:W3CDTF">2021-04-08T12:54:00Z</dcterms:modified>
</cp:coreProperties>
</file>